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86" w:rsidRDefault="00D443B7" w:rsidP="00C11F4D">
      <w:pPr>
        <w:pStyle w:val="Header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 xml:space="preserve">Attachment </w:t>
      </w:r>
      <w:r w:rsidR="0038411C">
        <w:rPr>
          <w:rFonts w:cs="Times New Roman"/>
          <w:b w:val="0"/>
        </w:rPr>
        <w:t>A</w:t>
      </w:r>
    </w:p>
    <w:p w:rsidR="00C11F4D" w:rsidRPr="00E44BBE" w:rsidRDefault="00B15C86" w:rsidP="00C11F4D">
      <w:pPr>
        <w:pStyle w:val="Header"/>
        <w:jc w:val="right"/>
        <w:rPr>
          <w:rFonts w:cs="Times New Roman"/>
          <w:b w:val="0"/>
          <w:color w:val="000000"/>
        </w:rPr>
      </w:pPr>
      <w:r>
        <w:rPr>
          <w:rFonts w:cs="Times New Roman"/>
          <w:b w:val="0"/>
        </w:rPr>
        <w:t xml:space="preserve">Superintendent’s </w:t>
      </w:r>
      <w:r w:rsidR="00B80991">
        <w:rPr>
          <w:rFonts w:cs="Times New Roman"/>
          <w:b w:val="0"/>
        </w:rPr>
        <w:t xml:space="preserve">Memo </w:t>
      </w:r>
      <w:r w:rsidR="007E6337">
        <w:rPr>
          <w:rFonts w:cs="Times New Roman"/>
          <w:b w:val="0"/>
        </w:rPr>
        <w:t>#321</w:t>
      </w:r>
      <w:r w:rsidR="00245F38">
        <w:rPr>
          <w:rFonts w:cs="Times New Roman"/>
          <w:b w:val="0"/>
        </w:rPr>
        <w:t>-21</w:t>
      </w:r>
    </w:p>
    <w:p w:rsidR="00C11F4D" w:rsidRPr="00E44BBE" w:rsidRDefault="008E0949" w:rsidP="00C11F4D">
      <w:pPr>
        <w:pStyle w:val="Header"/>
        <w:jc w:val="right"/>
        <w:rPr>
          <w:rFonts w:cs="Times New Roman"/>
          <w:b w:val="0"/>
        </w:rPr>
      </w:pPr>
      <w:r>
        <w:rPr>
          <w:rFonts w:cs="Times New Roman"/>
          <w:b w:val="0"/>
        </w:rPr>
        <w:t>December 10</w:t>
      </w:r>
      <w:r w:rsidR="00245F38">
        <w:rPr>
          <w:rFonts w:cs="Times New Roman"/>
          <w:b w:val="0"/>
        </w:rPr>
        <w:t>, 2021</w:t>
      </w:r>
    </w:p>
    <w:p w:rsidR="00F8298E" w:rsidRPr="008E0949" w:rsidRDefault="00C11F4D" w:rsidP="008E0949">
      <w:pPr>
        <w:pStyle w:val="Heading1"/>
        <w:rPr>
          <w:rFonts w:cs="Times New Roman"/>
          <w:sz w:val="22"/>
          <w:szCs w:val="22"/>
        </w:rPr>
      </w:pPr>
      <w:r w:rsidRPr="006B35EB">
        <w:rPr>
          <w:rFonts w:cs="Times New Roman"/>
          <w:sz w:val="22"/>
          <w:szCs w:val="22"/>
        </w:rPr>
        <w:t xml:space="preserve">Virginia Department of Education </w:t>
      </w:r>
      <w:r w:rsidRPr="006B35EB">
        <w:rPr>
          <w:rFonts w:cs="Times New Roman"/>
          <w:sz w:val="22"/>
          <w:szCs w:val="22"/>
        </w:rPr>
        <w:br/>
        <w:t xml:space="preserve">Office of </w:t>
      </w:r>
      <w:r w:rsidR="008E0949">
        <w:rPr>
          <w:rFonts w:cs="Times New Roman"/>
          <w:sz w:val="22"/>
          <w:szCs w:val="22"/>
        </w:rPr>
        <w:t xml:space="preserve">Federal Pandemic Relief Programs </w:t>
      </w:r>
      <w:r w:rsidR="008E0949">
        <w:rPr>
          <w:rFonts w:cs="Times New Roman"/>
          <w:sz w:val="22"/>
          <w:szCs w:val="22"/>
        </w:rPr>
        <w:br/>
      </w:r>
      <w:r w:rsidR="00245F38">
        <w:rPr>
          <w:rFonts w:cs="Times New Roman"/>
          <w:sz w:val="22"/>
          <w:szCs w:val="22"/>
        </w:rPr>
        <w:t>2022</w:t>
      </w:r>
      <w:r w:rsidR="008E0949">
        <w:rPr>
          <w:rFonts w:cs="Times New Roman"/>
          <w:sz w:val="22"/>
          <w:szCs w:val="22"/>
        </w:rPr>
        <w:t xml:space="preserve"> </w:t>
      </w:r>
      <w:r w:rsidRPr="006B35EB">
        <w:rPr>
          <w:rFonts w:cs="Times New Roman"/>
          <w:sz w:val="22"/>
          <w:szCs w:val="22"/>
        </w:rPr>
        <w:t>Monitoring Schedule</w:t>
      </w:r>
      <w:r w:rsidR="008E0949">
        <w:rPr>
          <w:rFonts w:cs="Times New Roman"/>
          <w:sz w:val="22"/>
          <w:szCs w:val="22"/>
        </w:rPr>
        <w:t xml:space="preserve"> for Certain Federal Pandemic Relief Programs</w:t>
      </w:r>
    </w:p>
    <w:p w:rsidR="00F8298E" w:rsidRDefault="00F8298E" w:rsidP="00C11F4D">
      <w:pPr>
        <w:spacing w:after="0" w:line="240" w:lineRule="auto"/>
        <w:contextualSpacing/>
        <w:rPr>
          <w:sz w:val="16"/>
          <w:szCs w:val="16"/>
        </w:rPr>
      </w:pPr>
    </w:p>
    <w:p w:rsidR="002246DC" w:rsidRPr="00C11F4D" w:rsidRDefault="002246DC" w:rsidP="00C11F4D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eGrid"/>
        <w:tblW w:w="9360" w:type="dxa"/>
        <w:tblInd w:w="445" w:type="dxa"/>
        <w:tblLook w:val="04A0" w:firstRow="1" w:lastRow="0" w:firstColumn="1" w:lastColumn="0" w:noHBand="0" w:noVBand="1"/>
        <w:tblDescription w:val="This table identities whether a school division will be monitored in the winter/spring or summer of 2022."/>
      </w:tblPr>
      <w:tblGrid>
        <w:gridCol w:w="4140"/>
        <w:gridCol w:w="2700"/>
        <w:gridCol w:w="2520"/>
      </w:tblGrid>
      <w:tr w:rsidR="008E0949" w:rsidRPr="00AC6750" w:rsidTr="00354EEF">
        <w:trPr>
          <w:trHeight w:val="449"/>
          <w:tblHeader/>
        </w:trPr>
        <w:tc>
          <w:tcPr>
            <w:tcW w:w="4140" w:type="dxa"/>
            <w:shd w:val="clear" w:color="auto" w:fill="FFFFFF" w:themeFill="background1"/>
          </w:tcPr>
          <w:p w:rsidR="008E0949" w:rsidRPr="008E0949" w:rsidRDefault="008E0949" w:rsidP="008E0949">
            <w:pPr>
              <w:pStyle w:val="Heading4"/>
              <w:outlineLvl w:val="3"/>
              <w:rPr>
                <w:sz w:val="24"/>
              </w:rPr>
            </w:pPr>
            <w:r w:rsidRPr="008E0949">
              <w:rPr>
                <w:sz w:val="24"/>
              </w:rPr>
              <w:t>School Division</w:t>
            </w:r>
          </w:p>
        </w:tc>
        <w:tc>
          <w:tcPr>
            <w:tcW w:w="2700" w:type="dxa"/>
            <w:shd w:val="clear" w:color="auto" w:fill="FFFFFF" w:themeFill="background1"/>
          </w:tcPr>
          <w:p w:rsidR="008E0949" w:rsidRPr="008E0949" w:rsidRDefault="008E0949" w:rsidP="00F8298E">
            <w:pPr>
              <w:pStyle w:val="Heading4"/>
              <w:outlineLvl w:val="3"/>
              <w:rPr>
                <w:sz w:val="24"/>
              </w:rPr>
            </w:pPr>
            <w:r w:rsidRPr="008E0949">
              <w:rPr>
                <w:sz w:val="24"/>
              </w:rPr>
              <w:t>Winter/Spring 2022</w:t>
            </w:r>
          </w:p>
        </w:tc>
        <w:tc>
          <w:tcPr>
            <w:tcW w:w="2520" w:type="dxa"/>
            <w:shd w:val="clear" w:color="auto" w:fill="FFFFFF" w:themeFill="background1"/>
          </w:tcPr>
          <w:p w:rsidR="008E0949" w:rsidRPr="008E0949" w:rsidRDefault="008E0949" w:rsidP="00F8298E">
            <w:pPr>
              <w:pStyle w:val="Heading4"/>
              <w:outlineLvl w:val="3"/>
              <w:rPr>
                <w:sz w:val="24"/>
              </w:rPr>
            </w:pPr>
            <w:r w:rsidRPr="008E0949">
              <w:rPr>
                <w:sz w:val="24"/>
              </w:rPr>
              <w:t>Summer 2022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Amherst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Arlington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Bath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Charlottesville 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8E094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Department of Juvenile Justice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Franklin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Frederick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Greene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Henrico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Loudoun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Madison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0949" w:rsidRPr="00AC6750" w:rsidTr="00354EEF">
        <w:trPr>
          <w:trHeight w:val="236"/>
        </w:trPr>
        <w:tc>
          <w:tcPr>
            <w:tcW w:w="4140" w:type="dxa"/>
          </w:tcPr>
          <w:p w:rsidR="008E094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Suffolk City</w:t>
            </w:r>
            <w:r w:rsidR="008E0949" w:rsidRPr="0035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E094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E0949" w:rsidRPr="00354EEF" w:rsidRDefault="008E094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7C7B29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354EEF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354EE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354EEF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354EE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354EEF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Williamsburg-James City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354EE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C7B29" w:rsidRPr="00AC6750" w:rsidTr="00354EEF">
        <w:trPr>
          <w:trHeight w:val="236"/>
        </w:trPr>
        <w:tc>
          <w:tcPr>
            <w:tcW w:w="4140" w:type="dxa"/>
          </w:tcPr>
          <w:p w:rsidR="007C7B29" w:rsidRPr="00354EEF" w:rsidRDefault="00354EEF" w:rsidP="00530ED6">
            <w:pPr>
              <w:pStyle w:val="ListParagraph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7B29" w:rsidRPr="00354EEF" w:rsidRDefault="00354EEF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EE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C7B29" w:rsidRPr="00354EEF" w:rsidRDefault="007C7B29" w:rsidP="00530ED6">
            <w:pPr>
              <w:spacing w:before="100" w:before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F4D" w:rsidRDefault="00C11F4D" w:rsidP="00530ED6">
      <w:pPr>
        <w:spacing w:before="100" w:beforeAutospacing="1" w:after="0" w:line="240" w:lineRule="auto"/>
        <w:contextualSpacing/>
      </w:pPr>
      <w:bookmarkStart w:id="0" w:name="_GoBack"/>
      <w:bookmarkEnd w:id="0"/>
    </w:p>
    <w:sectPr w:rsidR="00C11F4D" w:rsidSect="009734F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2F80"/>
    <w:multiLevelType w:val="hybridMultilevel"/>
    <w:tmpl w:val="131C9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33B3"/>
    <w:multiLevelType w:val="hybridMultilevel"/>
    <w:tmpl w:val="715E8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4D"/>
    <w:rsid w:val="000405E8"/>
    <w:rsid w:val="00102EA0"/>
    <w:rsid w:val="0012243A"/>
    <w:rsid w:val="00123C2F"/>
    <w:rsid w:val="001301CA"/>
    <w:rsid w:val="00163E98"/>
    <w:rsid w:val="00176632"/>
    <w:rsid w:val="00190C8B"/>
    <w:rsid w:val="001D5009"/>
    <w:rsid w:val="002246DC"/>
    <w:rsid w:val="00234439"/>
    <w:rsid w:val="00245F38"/>
    <w:rsid w:val="00294C67"/>
    <w:rsid w:val="002A68D2"/>
    <w:rsid w:val="00354EEF"/>
    <w:rsid w:val="0038411C"/>
    <w:rsid w:val="003A7C50"/>
    <w:rsid w:val="003C73C3"/>
    <w:rsid w:val="003E0866"/>
    <w:rsid w:val="00401067"/>
    <w:rsid w:val="004359C6"/>
    <w:rsid w:val="004A1206"/>
    <w:rsid w:val="004B263D"/>
    <w:rsid w:val="00530ED6"/>
    <w:rsid w:val="005950A1"/>
    <w:rsid w:val="005A600F"/>
    <w:rsid w:val="005D5B8A"/>
    <w:rsid w:val="00632526"/>
    <w:rsid w:val="006B35EB"/>
    <w:rsid w:val="006E24E5"/>
    <w:rsid w:val="00716410"/>
    <w:rsid w:val="00747EF0"/>
    <w:rsid w:val="007C7B29"/>
    <w:rsid w:val="007E6337"/>
    <w:rsid w:val="008B25BE"/>
    <w:rsid w:val="008E0949"/>
    <w:rsid w:val="009453C4"/>
    <w:rsid w:val="009734FB"/>
    <w:rsid w:val="009A4DC7"/>
    <w:rsid w:val="009F0B48"/>
    <w:rsid w:val="009F2C0A"/>
    <w:rsid w:val="00A36E1D"/>
    <w:rsid w:val="00AB74AF"/>
    <w:rsid w:val="00AC6750"/>
    <w:rsid w:val="00B15C86"/>
    <w:rsid w:val="00B208BC"/>
    <w:rsid w:val="00B80991"/>
    <w:rsid w:val="00B82A54"/>
    <w:rsid w:val="00BC2DCA"/>
    <w:rsid w:val="00C11F4D"/>
    <w:rsid w:val="00C367CD"/>
    <w:rsid w:val="00C51B60"/>
    <w:rsid w:val="00C66D2F"/>
    <w:rsid w:val="00C74434"/>
    <w:rsid w:val="00CC0DFF"/>
    <w:rsid w:val="00D443B7"/>
    <w:rsid w:val="00DD271E"/>
    <w:rsid w:val="00E44BBE"/>
    <w:rsid w:val="00E90090"/>
    <w:rsid w:val="00EA2174"/>
    <w:rsid w:val="00EC6149"/>
    <w:rsid w:val="00F8298E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C714"/>
  <w15:docId w15:val="{2DB5CEF3-DFEF-42CB-BBA6-DFCB765C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98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98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98E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F4D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71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DD271E"/>
    <w:rPr>
      <w:rFonts w:ascii="Times New Roman" w:eastAsiaTheme="minorEastAsia" w:hAnsi="Times New Roman"/>
      <w:b/>
    </w:rPr>
  </w:style>
  <w:style w:type="table" w:styleId="TableGrid">
    <w:name w:val="Table Grid"/>
    <w:basedOn w:val="TableNormal"/>
    <w:uiPriority w:val="59"/>
    <w:rsid w:val="00C11F4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4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8298E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98E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298E"/>
    <w:rPr>
      <w:rFonts w:ascii="Times New Roman" w:eastAsiaTheme="majorEastAsia" w:hAnsi="Times New Roman" w:cstheme="majorBidi"/>
      <w:b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XXX-20 Attachment A</vt:lpstr>
    </vt:vector>
  </TitlesOfParts>
  <Company>Virginia IT Infrastructure Partnership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XXX-20 Attachment A</dc:title>
  <dc:creator>Frierson, Tiffany (DOE)</dc:creator>
  <cp:lastModifiedBy>VITA Program</cp:lastModifiedBy>
  <cp:revision>2</cp:revision>
  <cp:lastPrinted>2019-09-13T12:00:00Z</cp:lastPrinted>
  <dcterms:created xsi:type="dcterms:W3CDTF">2021-12-07T19:25:00Z</dcterms:created>
  <dcterms:modified xsi:type="dcterms:W3CDTF">2021-12-07T19:25:00Z</dcterms:modified>
</cp:coreProperties>
</file>